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B81" w14:textId="77777777" w:rsidR="001D6718" w:rsidRDefault="001D6718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</w:p>
    <w:p w14:paraId="15C9AFF4" w14:textId="77777777" w:rsidR="001D6718" w:rsidRDefault="001D6718">
      <w:pPr>
        <w:ind w:right="141"/>
        <w:jc w:val="right"/>
        <w:rPr>
          <w:rFonts w:eastAsia="Times New Roman"/>
          <w:b/>
          <w:sz w:val="24"/>
          <w:szCs w:val="24"/>
        </w:rPr>
      </w:pPr>
    </w:p>
    <w:p w14:paraId="756FE02E" w14:textId="77777777" w:rsidR="001D6718" w:rsidRDefault="00687B8E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14:paraId="5FF83BEC" w14:textId="77777777" w:rsidR="001D6718" w:rsidRDefault="001D6718">
      <w:pPr>
        <w:widowControl/>
        <w:rPr>
          <w:rFonts w:eastAsia="Times New Roman"/>
          <w:i/>
          <w:iCs/>
          <w:sz w:val="24"/>
          <w:szCs w:val="24"/>
        </w:rPr>
      </w:pPr>
    </w:p>
    <w:p w14:paraId="511FA646" w14:textId="77777777" w:rsidR="001D6718" w:rsidRDefault="00687B8E"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 w14:paraId="463AA797" w14:textId="77777777"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14:paraId="533C35BA" w14:textId="77777777"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14:paraId="47E613A9" w14:textId="77777777"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14:paraId="608D143B" w14:textId="77777777"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14:paraId="1F4E1379" w14:textId="77777777"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 w14:paraId="114DBBFD" w14:textId="77777777"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 w14:paraId="6E3180C5" w14:textId="77777777"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 w14:paraId="7C25F7AE" w14:textId="77777777"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14:paraId="579BC0A0" w14:textId="77777777" w:rsidR="001D6718" w:rsidRDefault="001D6718">
      <w:pPr>
        <w:widowControl/>
        <w:ind w:firstLine="5670"/>
        <w:rPr>
          <w:rFonts w:eastAsia="Times New Roman"/>
          <w:bCs/>
          <w:sz w:val="24"/>
          <w:szCs w:val="24"/>
        </w:rPr>
      </w:pPr>
    </w:p>
    <w:p w14:paraId="0D39A20E" w14:textId="77777777"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14:paraId="770AA416" w14:textId="77777777" w:rsidR="001D6718" w:rsidRDefault="001D6718">
      <w:pPr>
        <w:widowControl/>
        <w:jc w:val="right"/>
        <w:rPr>
          <w:rFonts w:eastAsia="Times New Roman"/>
          <w:sz w:val="24"/>
          <w:szCs w:val="24"/>
        </w:rPr>
      </w:pPr>
    </w:p>
    <w:p w14:paraId="6E45D840" w14:textId="77777777" w:rsidR="001D6718" w:rsidRDefault="00687B8E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14:paraId="0885FDA0" w14:textId="77777777"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14:paraId="175F85AB" w14:textId="77777777"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14:paraId="4697C0D8" w14:textId="77777777"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14:paraId="46CE027F" w14:textId="77777777" w:rsidR="001D6718" w:rsidRDefault="00687B8E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14:paraId="6842AEC8" w14:textId="77777777" w:rsidR="001D6718" w:rsidRDefault="001D6718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1D6718" w14:paraId="6C363A6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1708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68B8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 w14:paraId="674F8A3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656A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8D1E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 w14:paraId="358E681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5E43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2635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 w14:paraId="2B64147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3F9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F43A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 w14:paraId="7D98969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BFF8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6369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 w14:paraId="222EB63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60AA" w14:textId="77777777"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3CE3" w14:textId="77777777"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 w14:paraId="08D34F5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4F71" w14:textId="77777777"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9EBC" w14:textId="77777777"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 w14:paraId="012A626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7E0D" w14:textId="77777777"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7557" w14:textId="77777777"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20E9E94" w14:textId="77777777"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14:paraId="15E66956" w14:textId="60D97311"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r w:rsidR="0070402F">
        <w:rPr>
          <w:rFonts w:eastAsia="Times New Roman"/>
          <w:b/>
          <w:sz w:val="24"/>
          <w:szCs w:val="24"/>
        </w:rPr>
        <w:t>D</w:t>
      </w:r>
      <w:r w:rsidR="0070402F" w:rsidRPr="0070402F">
        <w:rPr>
          <w:rFonts w:eastAsia="Times New Roman"/>
          <w:b/>
          <w:sz w:val="24"/>
          <w:szCs w:val="24"/>
        </w:rPr>
        <w:t>ostawę 200 sztuk nadwozi wymiennych (</w:t>
      </w:r>
      <w:proofErr w:type="spellStart"/>
      <w:r w:rsidR="0070402F" w:rsidRPr="0070402F">
        <w:rPr>
          <w:rFonts w:eastAsia="Times New Roman"/>
          <w:b/>
          <w:sz w:val="24"/>
          <w:szCs w:val="24"/>
        </w:rPr>
        <w:t>swap</w:t>
      </w:r>
      <w:proofErr w:type="spellEnd"/>
      <w:r w:rsidR="0070402F" w:rsidRPr="0070402F">
        <w:rPr>
          <w:rFonts w:eastAsia="Times New Roman"/>
          <w:b/>
          <w:sz w:val="24"/>
          <w:szCs w:val="24"/>
        </w:rPr>
        <w:t xml:space="preserve"> body)</w:t>
      </w:r>
      <w:r w:rsidR="0070402F">
        <w:rPr>
          <w:rFonts w:eastAsia="Times New Roman"/>
          <w:b/>
          <w:sz w:val="24"/>
          <w:szCs w:val="24"/>
        </w:rPr>
        <w:t xml:space="preserve"> nr </w:t>
      </w:r>
      <w:r w:rsidR="0070402F" w:rsidRPr="0070402F">
        <w:rPr>
          <w:rFonts w:eastAsia="Times New Roman"/>
          <w:b/>
          <w:sz w:val="24"/>
          <w:szCs w:val="24"/>
        </w:rPr>
        <w:t>referencyjny postępowania: 0</w:t>
      </w:r>
      <w:r w:rsidR="00635774">
        <w:rPr>
          <w:rFonts w:eastAsia="Times New Roman"/>
          <w:b/>
          <w:sz w:val="24"/>
          <w:szCs w:val="24"/>
        </w:rPr>
        <w:t>1</w:t>
      </w:r>
      <w:r w:rsidR="0070402F" w:rsidRPr="0070402F">
        <w:rPr>
          <w:rFonts w:eastAsia="Times New Roman"/>
          <w:b/>
          <w:sz w:val="24"/>
          <w:szCs w:val="24"/>
        </w:rPr>
        <w:t>/20</w:t>
      </w:r>
      <w:r w:rsidR="00635774">
        <w:rPr>
          <w:rFonts w:eastAsia="Times New Roman"/>
          <w:b/>
          <w:sz w:val="24"/>
          <w:szCs w:val="24"/>
        </w:rPr>
        <w:t>20</w:t>
      </w:r>
      <w:r w:rsidR="0070402F" w:rsidRPr="0070402F">
        <w:rPr>
          <w:rFonts w:eastAsia="Times New Roman"/>
          <w:b/>
          <w:sz w:val="24"/>
          <w:szCs w:val="24"/>
        </w:rPr>
        <w:t>/</w:t>
      </w:r>
      <w:proofErr w:type="spellStart"/>
      <w:r w:rsidR="0070402F" w:rsidRPr="0070402F">
        <w:rPr>
          <w:rFonts w:eastAsia="Times New Roman"/>
          <w:b/>
          <w:sz w:val="24"/>
          <w:szCs w:val="24"/>
        </w:rPr>
        <w:t>proj.D</w:t>
      </w:r>
      <w:proofErr w:type="spellEnd"/>
      <w:r w:rsidR="0070402F" w:rsidRPr="0070402F">
        <w:rPr>
          <w:rFonts w:eastAsia="Times New Roman"/>
          <w:b/>
          <w:sz w:val="24"/>
          <w:szCs w:val="24"/>
        </w:rPr>
        <w:t>/3.2/POIS</w:t>
      </w:r>
    </w:p>
    <w:p w14:paraId="4363D7D1" w14:textId="77777777" w:rsidR="001D6718" w:rsidRDefault="001D6718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sz w:val="24"/>
          <w:szCs w:val="24"/>
        </w:rPr>
      </w:pPr>
    </w:p>
    <w:p w14:paraId="685B4304" w14:textId="77777777" w:rsidR="001D6718" w:rsidRDefault="00687B8E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14:paraId="1026E558" w14:textId="77777777" w:rsidR="001D6718" w:rsidRDefault="001D6718">
      <w:pPr>
        <w:widowControl/>
        <w:rPr>
          <w:rFonts w:eastAsia="Times New Roman"/>
        </w:rPr>
      </w:pPr>
    </w:p>
    <w:p w14:paraId="3F39223B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14:paraId="0DE3134B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14:paraId="5B67E043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14:paraId="3B135723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14:paraId="7002A9A9" w14:textId="77777777" w:rsidR="001D6718" w:rsidRDefault="001D6718">
      <w:pPr>
        <w:widowControl/>
        <w:rPr>
          <w:rFonts w:eastAsia="Times New Roman"/>
        </w:rPr>
      </w:pPr>
    </w:p>
    <w:p w14:paraId="3133B154" w14:textId="77777777"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 w14:paraId="2726C3F3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14:paraId="1538125A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14:paraId="2324CEB4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14:paraId="561A9838" w14:textId="77777777"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14:paraId="554E8B76" w14:textId="77777777"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14:paraId="41491605" w14:textId="77777777"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14:paraId="2BDE83BA" w14:textId="41664D5C"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</w:t>
      </w:r>
      <w:r w:rsidRPr="00635774">
        <w:rPr>
          <w:rFonts w:eastAsia="Times New Roman"/>
          <w:b/>
          <w:bCs/>
          <w:color w:val="000000"/>
          <w:sz w:val="24"/>
          <w:szCs w:val="28"/>
        </w:rPr>
        <w:t>dniach</w:t>
      </w:r>
      <w:r>
        <w:rPr>
          <w:rFonts w:eastAsia="Times New Roman"/>
          <w:color w:val="000000"/>
          <w:sz w:val="24"/>
          <w:szCs w:val="28"/>
        </w:rPr>
        <w:t>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14:paraId="12703C1B" w14:textId="6F418F6E"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</w:t>
      </w:r>
      <w:r w:rsidR="00635774">
        <w:rPr>
          <w:rFonts w:eastAsia="Arial Unicode MS" w:cs="Arial"/>
          <w:sz w:val="22"/>
          <w:szCs w:val="22"/>
          <w:shd w:val="clear" w:color="auto" w:fill="FFFFFF"/>
        </w:rPr>
        <w:t xml:space="preserve">-odbioru </w:t>
      </w:r>
      <w:proofErr w:type="spellStart"/>
      <w:r w:rsidR="00635774">
        <w:rPr>
          <w:rFonts w:eastAsia="Arial Unicode MS" w:cs="Arial"/>
          <w:sz w:val="22"/>
          <w:szCs w:val="22"/>
          <w:shd w:val="clear" w:color="auto" w:fill="FFFFFF"/>
        </w:rPr>
        <w:t>techcznego</w:t>
      </w:r>
      <w:proofErr w:type="spellEnd"/>
      <w:r>
        <w:rPr>
          <w:rFonts w:eastAsia="Arial Unicode MS" w:cs="Arial"/>
          <w:sz w:val="22"/>
          <w:szCs w:val="22"/>
          <w:shd w:val="clear" w:color="auto" w:fill="FFFFFF"/>
        </w:rPr>
        <w:t>, zgodnie z warunkami określonymi w treści umowy).</w:t>
      </w:r>
    </w:p>
    <w:p w14:paraId="6C22321E" w14:textId="77777777" w:rsidR="00635774" w:rsidRDefault="00635774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14:paraId="76BEA0DC" w14:textId="44D64BAE"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 w:rsidRPr="00635774">
        <w:rPr>
          <w:rFonts w:eastAsia="Arial Unicode MS" w:cs="Arial"/>
          <w:b/>
          <w:bCs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14:paraId="0A2E1BF3" w14:textId="77777777" w:rsidR="001D6718" w:rsidRDefault="001D6718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bookmarkStart w:id="0" w:name="_GoBack"/>
      <w:bookmarkEnd w:id="0"/>
    </w:p>
    <w:p w14:paraId="73C1F629" w14:textId="41285F21" w:rsidR="001D6718" w:rsidRDefault="00687B8E" w:rsidP="00635774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14:paraId="730D8258" w14:textId="77777777"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14:paraId="684E691F" w14:textId="77777777"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14:paraId="2323AD8B" w14:textId="77777777"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14:paraId="2AC57AD3" w14:textId="77777777"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14:paraId="7505B582" w14:textId="77777777" w:rsidR="001D6718" w:rsidRDefault="00687B8E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14:paraId="771139A7" w14:textId="27F0B6CD"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14:paraId="58A1AEF7" w14:textId="2689C417" w:rsidR="00635774" w:rsidRPr="00635774" w:rsidRDefault="00635774" w:rsidP="0063577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C469C3">
        <w:rPr>
          <w:rFonts w:eastAsia="Times New Roman"/>
          <w:sz w:val="24"/>
          <w:szCs w:val="24"/>
        </w:rPr>
        <w:t>najd</w:t>
      </w:r>
      <w:r>
        <w:rPr>
          <w:rFonts w:eastAsia="Times New Roman"/>
          <w:sz w:val="24"/>
          <w:szCs w:val="24"/>
        </w:rPr>
        <w:t>ujemy</w:t>
      </w:r>
      <w:r w:rsidRPr="00C469C3">
        <w:rPr>
          <w:rFonts w:eastAsia="Times New Roman"/>
          <w:sz w:val="24"/>
          <w:szCs w:val="24"/>
        </w:rPr>
        <w:t xml:space="preserve"> się w sytuacji ekonomicznej i finansowej umożliwiającej wykonanie przedmiotu zamówienia oraz wobec </w:t>
      </w:r>
      <w:r>
        <w:rPr>
          <w:rFonts w:eastAsia="Times New Roman"/>
          <w:sz w:val="24"/>
          <w:szCs w:val="24"/>
        </w:rPr>
        <w:t>nas</w:t>
      </w:r>
      <w:r w:rsidRPr="00C469C3">
        <w:rPr>
          <w:rFonts w:eastAsia="Times New Roman"/>
          <w:sz w:val="24"/>
          <w:szCs w:val="24"/>
        </w:rPr>
        <w:t xml:space="preserve"> nie jest prowadzone postępowanie upadłościowe</w:t>
      </w:r>
      <w:r>
        <w:rPr>
          <w:rFonts w:eastAsia="Times New Roman"/>
          <w:sz w:val="24"/>
          <w:szCs w:val="24"/>
        </w:rPr>
        <w:t>.</w:t>
      </w:r>
    </w:p>
    <w:p w14:paraId="6ADDBE91" w14:textId="77777777" w:rsidR="001D6718" w:rsidRDefault="00687B8E">
      <w:pPr>
        <w:pStyle w:val="Tekstpodstawowy"/>
        <w:numPr>
          <w:ilvl w:val="0"/>
          <w:numId w:val="2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 przypadku wygrania postępowania w czasie i terminie wskazanym przez Zamawiającego, podpiszemy umowę na warunkach określonych we wzorze umowy, które akceptujemy.</w:t>
      </w:r>
    </w:p>
    <w:p w14:paraId="57E4A71A" w14:textId="77777777"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 groźbą odpowiedzialności karnej załączone do oferty dokumenty opisują stan prawny i faktyczny, aktualny na dzień otwarcia ofert (art. 233 K.K.).</w:t>
      </w:r>
    </w:p>
    <w:p w14:paraId="79EB75F8" w14:textId="77777777"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14:paraId="5919B004" w14:textId="77777777"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14:paraId="49826C49" w14:textId="77777777"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14:paraId="2B80F667" w14:textId="77777777"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14:paraId="0D7984A5" w14:textId="77777777" w:rsidR="001D6718" w:rsidRDefault="00687B8E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14:paraId="09E25C67" w14:textId="77777777" w:rsidR="00B9301C" w:rsidRPr="00B9301C" w:rsidRDefault="00687B8E" w:rsidP="00B9301C">
      <w:pPr>
        <w:widowControl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="00B9301C" w:rsidRPr="00B9301C">
        <w:rPr>
          <w:i/>
        </w:rPr>
        <w:t xml:space="preserve"> </w:t>
      </w:r>
      <w:r w:rsidR="00B9301C" w:rsidRPr="00B9301C">
        <w:rPr>
          <w:rFonts w:eastAsia="Times New Roman"/>
          <w:i/>
          <w:sz w:val="24"/>
          <w:szCs w:val="24"/>
        </w:rPr>
        <w:t>(podpis i pieczątka osoby/osób uprawnionej/-</w:t>
      </w:r>
      <w:proofErr w:type="spellStart"/>
      <w:r w:rsidR="00B9301C" w:rsidRPr="00B9301C">
        <w:rPr>
          <w:rFonts w:eastAsia="Times New Roman"/>
          <w:i/>
          <w:sz w:val="24"/>
          <w:szCs w:val="24"/>
        </w:rPr>
        <w:t>ych</w:t>
      </w:r>
      <w:proofErr w:type="spellEnd"/>
      <w:r w:rsidR="00B9301C" w:rsidRPr="00B9301C">
        <w:rPr>
          <w:rFonts w:eastAsia="Times New Roman"/>
          <w:i/>
          <w:sz w:val="24"/>
          <w:szCs w:val="24"/>
        </w:rPr>
        <w:t xml:space="preserve"> do</w:t>
      </w:r>
    </w:p>
    <w:p w14:paraId="4BFF8035" w14:textId="77777777" w:rsidR="001D6718" w:rsidRPr="00B9301C" w:rsidRDefault="00B9301C" w:rsidP="00B9301C">
      <w:pPr>
        <w:widowControl/>
        <w:jc w:val="right"/>
        <w:rPr>
          <w:rFonts w:eastAsia="Times New Roman"/>
          <w:i/>
          <w:sz w:val="24"/>
          <w:szCs w:val="24"/>
        </w:rPr>
      </w:pPr>
      <w:r w:rsidRPr="00B9301C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14:paraId="23E65237" w14:textId="77777777" w:rsidR="001D6718" w:rsidRDefault="001D6718"/>
    <w:sectPr w:rsidR="001D6718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A1D4" w14:textId="77777777" w:rsidR="001E2778" w:rsidRDefault="001E2778">
      <w:r>
        <w:separator/>
      </w:r>
    </w:p>
  </w:endnote>
  <w:endnote w:type="continuationSeparator" w:id="0">
    <w:p w14:paraId="287BF0AE" w14:textId="77777777" w:rsidR="001E2778" w:rsidRDefault="001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755757"/>
      <w:docPartObj>
        <w:docPartGallery w:val="Page Numbers (Bottom of Page)"/>
        <w:docPartUnique/>
      </w:docPartObj>
    </w:sdtPr>
    <w:sdtContent>
      <w:p w14:paraId="35331903" w14:textId="0D793DCB" w:rsidR="00635774" w:rsidRDefault="00635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EBFDD" w14:textId="77777777" w:rsidR="00635774" w:rsidRDefault="00635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AE76" w14:textId="77777777" w:rsidR="001E2778" w:rsidRDefault="001E2778">
      <w:r>
        <w:separator/>
      </w:r>
    </w:p>
  </w:footnote>
  <w:footnote w:type="continuationSeparator" w:id="0">
    <w:p w14:paraId="05F39200" w14:textId="77777777" w:rsidR="001E2778" w:rsidRDefault="001E2778">
      <w:r>
        <w:continuationSeparator/>
      </w:r>
    </w:p>
  </w:footnote>
  <w:footnote w:id="1">
    <w:p w14:paraId="7ADEC78E" w14:textId="77777777" w:rsidR="001D6718" w:rsidRDefault="00687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14:paraId="4F9A7D0F" w14:textId="77777777" w:rsidR="001D6718" w:rsidRDefault="00687B8E">
      <w:pPr>
        <w:pStyle w:val="Tekstprzypisudolnego"/>
        <w:jc w:val="both"/>
      </w:pPr>
      <w:r>
        <w:t>*Niepotrzebne skreślić</w:t>
      </w:r>
    </w:p>
  </w:footnote>
  <w:footnote w:id="2">
    <w:p w14:paraId="74BC86A2" w14:textId="77777777" w:rsidR="001D6718" w:rsidRDefault="00687B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363709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6376" w14:textId="77777777" w:rsidR="001D6718" w:rsidRDefault="00687B8E">
    <w:pPr>
      <w:pStyle w:val="Nagwek"/>
    </w:pPr>
    <w:r>
      <w:rPr>
        <w:noProof/>
      </w:rPr>
      <w:drawing>
        <wp:inline distT="0" distB="0" distL="0" distR="0" wp14:anchorId="1235775E" wp14:editId="28310021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74C2A76A" w14:textId="77777777" w:rsidR="001D6718" w:rsidRDefault="001D6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2"/>
    <w:multiLevelType w:val="singleLevel"/>
    <w:tmpl w:val="92D690EE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E63413E"/>
    <w:multiLevelType w:val="hybridMultilevel"/>
    <w:tmpl w:val="3AC4F9B2"/>
    <w:name w:val="Numbered list 2"/>
    <w:lvl w:ilvl="0" w:tplc="E7DEEDE2">
      <w:numFmt w:val="none"/>
      <w:lvlText w:val=""/>
      <w:lvlJc w:val="left"/>
      <w:pPr>
        <w:ind w:left="0" w:firstLine="0"/>
      </w:pPr>
    </w:lvl>
    <w:lvl w:ilvl="1" w:tplc="75746772">
      <w:numFmt w:val="none"/>
      <w:lvlText w:val=""/>
      <w:lvlJc w:val="left"/>
      <w:pPr>
        <w:ind w:left="0" w:firstLine="0"/>
      </w:pPr>
    </w:lvl>
    <w:lvl w:ilvl="2" w:tplc="F7A88C2A">
      <w:numFmt w:val="none"/>
      <w:lvlText w:val=""/>
      <w:lvlJc w:val="left"/>
      <w:pPr>
        <w:ind w:left="0" w:firstLine="0"/>
      </w:pPr>
    </w:lvl>
    <w:lvl w:ilvl="3" w:tplc="A372EB7E">
      <w:numFmt w:val="none"/>
      <w:lvlText w:val=""/>
      <w:lvlJc w:val="left"/>
      <w:pPr>
        <w:ind w:left="0" w:firstLine="0"/>
      </w:pPr>
    </w:lvl>
    <w:lvl w:ilvl="4" w:tplc="CB0E52DA">
      <w:numFmt w:val="none"/>
      <w:lvlText w:val=""/>
      <w:lvlJc w:val="left"/>
      <w:pPr>
        <w:ind w:left="0" w:firstLine="0"/>
      </w:pPr>
    </w:lvl>
    <w:lvl w:ilvl="5" w:tplc="F5A08AD2">
      <w:numFmt w:val="none"/>
      <w:lvlText w:val=""/>
      <w:lvlJc w:val="left"/>
      <w:pPr>
        <w:ind w:left="0" w:firstLine="0"/>
      </w:pPr>
    </w:lvl>
    <w:lvl w:ilvl="6" w:tplc="2500E04A">
      <w:numFmt w:val="none"/>
      <w:lvlText w:val=""/>
      <w:lvlJc w:val="left"/>
      <w:pPr>
        <w:ind w:left="0" w:firstLine="0"/>
      </w:pPr>
    </w:lvl>
    <w:lvl w:ilvl="7" w:tplc="FD4E3A7A">
      <w:numFmt w:val="none"/>
      <w:lvlText w:val=""/>
      <w:lvlJc w:val="left"/>
      <w:pPr>
        <w:ind w:left="0" w:firstLine="0"/>
      </w:pPr>
    </w:lvl>
    <w:lvl w:ilvl="8" w:tplc="A366F56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8C61F1"/>
    <w:multiLevelType w:val="hybridMultilevel"/>
    <w:tmpl w:val="67BAB604"/>
    <w:name w:val="Numbered list 1"/>
    <w:lvl w:ilvl="0" w:tplc="3C12E4A0">
      <w:start w:val="1"/>
      <w:numFmt w:val="decimal"/>
      <w:lvlText w:val="%1."/>
      <w:lvlJc w:val="left"/>
      <w:pPr>
        <w:ind w:left="0" w:firstLine="0"/>
      </w:pPr>
    </w:lvl>
    <w:lvl w:ilvl="1" w:tplc="6674F042">
      <w:start w:val="1"/>
      <w:numFmt w:val="lowerLetter"/>
      <w:lvlText w:val="%2."/>
      <w:lvlJc w:val="left"/>
      <w:pPr>
        <w:ind w:left="1080" w:firstLine="0"/>
      </w:pPr>
    </w:lvl>
    <w:lvl w:ilvl="2" w:tplc="D102F5E8">
      <w:start w:val="1"/>
      <w:numFmt w:val="lowerRoman"/>
      <w:lvlText w:val="%3."/>
      <w:lvlJc w:val="left"/>
      <w:pPr>
        <w:ind w:left="1980" w:firstLine="0"/>
      </w:pPr>
    </w:lvl>
    <w:lvl w:ilvl="3" w:tplc="85F8FB1E">
      <w:start w:val="1"/>
      <w:numFmt w:val="decimal"/>
      <w:lvlText w:val="%4."/>
      <w:lvlJc w:val="left"/>
      <w:pPr>
        <w:ind w:left="2520" w:firstLine="0"/>
      </w:pPr>
    </w:lvl>
    <w:lvl w:ilvl="4" w:tplc="3BCEBF00">
      <w:start w:val="1"/>
      <w:numFmt w:val="lowerLetter"/>
      <w:lvlText w:val="%5."/>
      <w:lvlJc w:val="left"/>
      <w:pPr>
        <w:ind w:left="3240" w:firstLine="0"/>
      </w:pPr>
    </w:lvl>
    <w:lvl w:ilvl="5" w:tplc="E1DA0DAA">
      <w:start w:val="1"/>
      <w:numFmt w:val="lowerRoman"/>
      <w:lvlText w:val="%6."/>
      <w:lvlJc w:val="left"/>
      <w:pPr>
        <w:ind w:left="4140" w:firstLine="0"/>
      </w:pPr>
    </w:lvl>
    <w:lvl w:ilvl="6" w:tplc="7D20AB78">
      <w:start w:val="1"/>
      <w:numFmt w:val="decimal"/>
      <w:lvlText w:val="%7."/>
      <w:lvlJc w:val="left"/>
      <w:pPr>
        <w:ind w:left="4680" w:firstLine="0"/>
      </w:pPr>
    </w:lvl>
    <w:lvl w:ilvl="7" w:tplc="AACCE17C">
      <w:start w:val="1"/>
      <w:numFmt w:val="lowerLetter"/>
      <w:lvlText w:val="%8."/>
      <w:lvlJc w:val="left"/>
      <w:pPr>
        <w:ind w:left="5400" w:firstLine="0"/>
      </w:pPr>
    </w:lvl>
    <w:lvl w:ilvl="8" w:tplc="0E10B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2566B7"/>
    <w:multiLevelType w:val="hybridMultilevel"/>
    <w:tmpl w:val="7F30D220"/>
    <w:lvl w:ilvl="0" w:tplc="AA74D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00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9A5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304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528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A6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BE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4BA5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C01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6DABE3"/>
    <w:multiLevelType w:val="multilevel"/>
    <w:tmpl w:val="5C6DABE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5" w15:restartNumberingAfterBreak="0">
    <w:nsid w:val="5CC073C2"/>
    <w:multiLevelType w:val="hybridMultilevel"/>
    <w:tmpl w:val="738096C8"/>
    <w:name w:val="Numbered list 3"/>
    <w:lvl w:ilvl="0" w:tplc="E38297AC">
      <w:numFmt w:val="bullet"/>
      <w:lvlText w:val=""/>
      <w:lvlJc w:val="left"/>
      <w:pPr>
        <w:ind w:left="360" w:firstLine="0"/>
      </w:pPr>
      <w:rPr>
        <w:rFonts w:ascii="Symbol" w:eastAsia="SimSun" w:hAnsi="Symbol" w:cs="Times New Roman"/>
      </w:rPr>
    </w:lvl>
    <w:lvl w:ilvl="1" w:tplc="211224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EAB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0089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2625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B6D8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A25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20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462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18"/>
    <w:rsid w:val="001625C6"/>
    <w:rsid w:val="001D6718"/>
    <w:rsid w:val="001E2778"/>
    <w:rsid w:val="00363709"/>
    <w:rsid w:val="004F3079"/>
    <w:rsid w:val="00635774"/>
    <w:rsid w:val="00687B8E"/>
    <w:rsid w:val="0070402F"/>
    <w:rsid w:val="00B9301C"/>
    <w:rsid w:val="00BB604A"/>
    <w:rsid w:val="00DD4653"/>
    <w:rsid w:val="00E338ED"/>
    <w:rsid w:val="00F109A2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C2E1"/>
  <w15:docId w15:val="{9C1D7F57-D335-4868-B2F8-6F6C83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6</cp:revision>
  <cp:lastPrinted>2018-06-22T08:32:00Z</cp:lastPrinted>
  <dcterms:created xsi:type="dcterms:W3CDTF">2018-12-13T09:44:00Z</dcterms:created>
  <dcterms:modified xsi:type="dcterms:W3CDTF">2020-04-06T20:33:00Z</dcterms:modified>
</cp:coreProperties>
</file>